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5C56" w:rsidRDefault="00185C56" w:rsidP="00185C56">
      <w:pPr>
        <w:jc w:val="right"/>
        <w:rPr>
          <w:rFonts w:hint="cs"/>
          <w:b/>
          <w:bCs/>
          <w:sz w:val="32"/>
          <w:szCs w:val="32"/>
          <w:rtl/>
        </w:rPr>
      </w:pPr>
      <w:r>
        <w:rPr>
          <w:rFonts w:hint="cs"/>
          <w:b/>
          <w:bCs/>
          <w:sz w:val="32"/>
          <w:szCs w:val="32"/>
          <w:rtl/>
        </w:rPr>
        <w:t>مساحة خاصة</w:t>
      </w:r>
    </w:p>
    <w:p w:rsidR="00185C56" w:rsidRDefault="00185C56" w:rsidP="00185C56">
      <w:pPr>
        <w:jc w:val="right"/>
        <w:rPr>
          <w:rFonts w:hint="cs"/>
          <w:b/>
          <w:bCs/>
          <w:sz w:val="32"/>
          <w:szCs w:val="32"/>
          <w:rtl/>
        </w:rPr>
      </w:pPr>
      <w:r>
        <w:rPr>
          <w:rFonts w:hint="cs"/>
          <w:b/>
          <w:bCs/>
          <w:sz w:val="32"/>
          <w:szCs w:val="32"/>
          <w:rtl/>
        </w:rPr>
        <w:t>د.أحمد ابراهيم الفقيه</w:t>
      </w:r>
    </w:p>
    <w:p w:rsidR="00185C56" w:rsidRPr="00185C56" w:rsidRDefault="00185C56" w:rsidP="00185C56">
      <w:pPr>
        <w:jc w:val="center"/>
        <w:rPr>
          <w:rFonts w:hint="cs"/>
          <w:b/>
          <w:bCs/>
          <w:sz w:val="56"/>
          <w:szCs w:val="56"/>
          <w:rtl/>
        </w:rPr>
      </w:pPr>
      <w:r w:rsidRPr="00185C56">
        <w:rPr>
          <w:rFonts w:hint="cs"/>
          <w:b/>
          <w:bCs/>
          <w:sz w:val="56"/>
          <w:szCs w:val="56"/>
          <w:rtl/>
        </w:rPr>
        <w:t>حول م</w:t>
      </w:r>
      <w:r>
        <w:rPr>
          <w:rFonts w:hint="cs"/>
          <w:b/>
          <w:bCs/>
          <w:sz w:val="56"/>
          <w:szCs w:val="56"/>
          <w:rtl/>
        </w:rPr>
        <w:t>واري</w:t>
      </w:r>
      <w:r w:rsidRPr="00185C56">
        <w:rPr>
          <w:rFonts w:hint="cs"/>
          <w:b/>
          <w:bCs/>
          <w:sz w:val="56"/>
          <w:szCs w:val="56"/>
          <w:rtl/>
        </w:rPr>
        <w:t>ث الطغ</w:t>
      </w:r>
      <w:r>
        <w:rPr>
          <w:rFonts w:hint="cs"/>
          <w:b/>
          <w:bCs/>
          <w:sz w:val="56"/>
          <w:szCs w:val="56"/>
          <w:rtl/>
        </w:rPr>
        <w:t>اة</w:t>
      </w:r>
    </w:p>
    <w:p w:rsidR="00185C56" w:rsidRDefault="00185C56" w:rsidP="00B23327">
      <w:pPr>
        <w:jc w:val="both"/>
        <w:rPr>
          <w:rFonts w:hint="cs"/>
          <w:b/>
          <w:bCs/>
          <w:sz w:val="32"/>
          <w:szCs w:val="32"/>
          <w:rtl/>
        </w:rPr>
      </w:pPr>
    </w:p>
    <w:p w:rsidR="00571EE8" w:rsidRPr="004D19A0" w:rsidRDefault="00185C56" w:rsidP="00185C56">
      <w:pPr>
        <w:jc w:val="both"/>
        <w:rPr>
          <w:rFonts w:hint="cs"/>
          <w:b/>
          <w:bCs/>
          <w:sz w:val="32"/>
          <w:szCs w:val="32"/>
          <w:rtl/>
        </w:rPr>
      </w:pPr>
      <w:r>
        <w:rPr>
          <w:rFonts w:hint="cs"/>
          <w:b/>
          <w:bCs/>
          <w:sz w:val="32"/>
          <w:szCs w:val="32"/>
          <w:rtl/>
        </w:rPr>
        <w:t xml:space="preserve">          </w:t>
      </w:r>
      <w:r w:rsidR="004D19A0">
        <w:rPr>
          <w:rFonts w:hint="cs"/>
          <w:b/>
          <w:bCs/>
          <w:sz w:val="32"/>
          <w:szCs w:val="32"/>
          <w:rtl/>
        </w:rPr>
        <w:t xml:space="preserve">  </w:t>
      </w:r>
      <w:r w:rsidR="00571EE8" w:rsidRPr="00571EE8">
        <w:rPr>
          <w:rFonts w:hint="cs"/>
          <w:b/>
          <w:bCs/>
          <w:sz w:val="32"/>
          <w:szCs w:val="32"/>
          <w:rtl/>
        </w:rPr>
        <w:t>شهدت العاصمة البريطانية بعض الندوات التي تتناول الربيع العربي،</w:t>
      </w:r>
      <w:r w:rsidR="00571EE8">
        <w:rPr>
          <w:rFonts w:hint="cs"/>
          <w:b/>
          <w:bCs/>
          <w:sz w:val="32"/>
          <w:szCs w:val="32"/>
          <w:rtl/>
        </w:rPr>
        <w:t xml:space="preserve"> خلال الشهرين الاخيرين، حاولت متابعة بعضها كلما وجدت هدنة من العارض المرضي الذي الم بي. وفي احدى هذه الندوات، استمعت الى  احدى الناشطات الليبيات</w:t>
      </w:r>
      <w:r w:rsidR="00EA6C00">
        <w:rPr>
          <w:rFonts w:hint="cs"/>
          <w:b/>
          <w:bCs/>
          <w:sz w:val="32"/>
          <w:szCs w:val="32"/>
          <w:rtl/>
        </w:rPr>
        <w:t xml:space="preserve"> اسمها ماجدولين</w:t>
      </w:r>
      <w:r w:rsidR="00571EE8">
        <w:rPr>
          <w:rFonts w:hint="cs"/>
          <w:b/>
          <w:bCs/>
          <w:sz w:val="32"/>
          <w:szCs w:val="32"/>
          <w:rtl/>
        </w:rPr>
        <w:t xml:space="preserve"> ، كانت تعرضت في </w:t>
      </w:r>
      <w:r w:rsidR="00EA6C00">
        <w:rPr>
          <w:rFonts w:hint="cs"/>
          <w:b/>
          <w:bCs/>
          <w:sz w:val="32"/>
          <w:szCs w:val="32"/>
          <w:rtl/>
        </w:rPr>
        <w:t>بعض مراحل الثورة لنوع من الاعتداء على شخصها، خطفا او ملاحقة،</w:t>
      </w:r>
      <w:r w:rsidR="00571EE8">
        <w:rPr>
          <w:rFonts w:hint="cs"/>
          <w:b/>
          <w:bCs/>
          <w:sz w:val="32"/>
          <w:szCs w:val="32"/>
          <w:rtl/>
        </w:rPr>
        <w:t xml:space="preserve"> وجاءت تنشد الامان في  بريطانيا، وقالت في مداخلة صغيرة</w:t>
      </w:r>
      <w:r w:rsidR="004D19A0">
        <w:rPr>
          <w:rFonts w:hint="cs"/>
          <w:b/>
          <w:bCs/>
          <w:sz w:val="32"/>
          <w:szCs w:val="32"/>
          <w:rtl/>
        </w:rPr>
        <w:t>،</w:t>
      </w:r>
      <w:r w:rsidR="00571EE8">
        <w:rPr>
          <w:rFonts w:hint="cs"/>
          <w:b/>
          <w:bCs/>
          <w:sz w:val="32"/>
          <w:szCs w:val="32"/>
          <w:rtl/>
        </w:rPr>
        <w:t xml:space="preserve"> ان هناك مشكلة تضعها على راس المشاكل التي تعرق</w:t>
      </w:r>
      <w:r w:rsidR="004D19A0">
        <w:rPr>
          <w:rFonts w:hint="cs"/>
          <w:b/>
          <w:bCs/>
          <w:sz w:val="32"/>
          <w:szCs w:val="32"/>
          <w:rtl/>
        </w:rPr>
        <w:t>ل</w:t>
      </w:r>
      <w:r w:rsidR="00571EE8">
        <w:rPr>
          <w:rFonts w:hint="cs"/>
          <w:b/>
          <w:bCs/>
          <w:sz w:val="32"/>
          <w:szCs w:val="32"/>
          <w:rtl/>
        </w:rPr>
        <w:t xml:space="preserve"> الخروج من الازمة في ليبيا، هي وجود حالة من الانكار لكم هائل من البشر من اتباع القذافي والمؤمنين به، و</w:t>
      </w:r>
      <w:r w:rsidR="004D19A0">
        <w:rPr>
          <w:rFonts w:hint="cs"/>
          <w:b/>
          <w:bCs/>
          <w:sz w:val="32"/>
          <w:szCs w:val="32"/>
          <w:rtl/>
        </w:rPr>
        <w:t xml:space="preserve">انه </w:t>
      </w:r>
      <w:r w:rsidR="00571EE8">
        <w:rPr>
          <w:rFonts w:hint="cs"/>
          <w:b/>
          <w:bCs/>
          <w:sz w:val="32"/>
          <w:szCs w:val="32"/>
          <w:rtl/>
        </w:rPr>
        <w:t>ما لم تصل الثورة في ليبيا</w:t>
      </w:r>
      <w:r>
        <w:rPr>
          <w:rFonts w:hint="cs"/>
          <w:b/>
          <w:bCs/>
          <w:sz w:val="32"/>
          <w:szCs w:val="32"/>
          <w:rtl/>
        </w:rPr>
        <w:t>،</w:t>
      </w:r>
      <w:r w:rsidR="00571EE8">
        <w:rPr>
          <w:rFonts w:hint="cs"/>
          <w:b/>
          <w:bCs/>
          <w:sz w:val="32"/>
          <w:szCs w:val="32"/>
          <w:rtl/>
        </w:rPr>
        <w:t xml:space="preserve"> وحراكها القيادي</w:t>
      </w:r>
      <w:r>
        <w:rPr>
          <w:rFonts w:hint="cs"/>
          <w:b/>
          <w:bCs/>
          <w:sz w:val="32"/>
          <w:szCs w:val="32"/>
          <w:rtl/>
        </w:rPr>
        <w:t>،</w:t>
      </w:r>
      <w:r w:rsidR="00571EE8">
        <w:rPr>
          <w:rFonts w:hint="cs"/>
          <w:b/>
          <w:bCs/>
          <w:sz w:val="32"/>
          <w:szCs w:val="32"/>
          <w:rtl/>
        </w:rPr>
        <w:t xml:space="preserve"> من</w:t>
      </w:r>
      <w:r w:rsidR="004D19A0">
        <w:rPr>
          <w:rFonts w:hint="cs"/>
          <w:b/>
          <w:bCs/>
          <w:sz w:val="32"/>
          <w:szCs w:val="32"/>
          <w:rtl/>
        </w:rPr>
        <w:t xml:space="preserve"> ضرورة</w:t>
      </w:r>
      <w:r w:rsidR="00571EE8">
        <w:rPr>
          <w:rFonts w:hint="cs"/>
          <w:b/>
          <w:bCs/>
          <w:sz w:val="32"/>
          <w:szCs w:val="32"/>
          <w:rtl/>
        </w:rPr>
        <w:t xml:space="preserve"> الاعتراف بهذه الكتلة</w:t>
      </w:r>
      <w:r w:rsidR="004D19A0">
        <w:rPr>
          <w:rFonts w:hint="cs"/>
          <w:b/>
          <w:bCs/>
          <w:sz w:val="32"/>
          <w:szCs w:val="32"/>
          <w:rtl/>
        </w:rPr>
        <w:t>،</w:t>
      </w:r>
      <w:r w:rsidR="00571EE8">
        <w:rPr>
          <w:rFonts w:hint="cs"/>
          <w:b/>
          <w:bCs/>
          <w:sz w:val="32"/>
          <w:szCs w:val="32"/>
          <w:rtl/>
        </w:rPr>
        <w:t xml:space="preserve"> والوصول الى تفاهم معها، فان حالة التازم لن تجد انفراجا. ولم اكن عنصرا جالسا على المنصة لاكون معنيا </w:t>
      </w:r>
      <w:r w:rsidR="004D19A0">
        <w:rPr>
          <w:rFonts w:hint="cs"/>
          <w:b/>
          <w:bCs/>
          <w:sz w:val="32"/>
          <w:szCs w:val="32"/>
          <w:rtl/>
        </w:rPr>
        <w:t>بالرد</w:t>
      </w:r>
      <w:r w:rsidR="00571EE8">
        <w:rPr>
          <w:rFonts w:hint="cs"/>
          <w:b/>
          <w:bCs/>
          <w:sz w:val="32"/>
          <w:szCs w:val="32"/>
          <w:rtl/>
        </w:rPr>
        <w:t xml:space="preserve">،  كما لم اسمع احدا </w:t>
      </w:r>
      <w:r>
        <w:rPr>
          <w:rFonts w:hint="cs"/>
          <w:b/>
          <w:bCs/>
          <w:sz w:val="32"/>
          <w:szCs w:val="32"/>
          <w:rtl/>
        </w:rPr>
        <w:t>ي</w:t>
      </w:r>
      <w:r w:rsidR="00571EE8">
        <w:rPr>
          <w:rFonts w:hint="cs"/>
          <w:b/>
          <w:bCs/>
          <w:sz w:val="32"/>
          <w:szCs w:val="32"/>
          <w:rtl/>
        </w:rPr>
        <w:t xml:space="preserve">تصدى </w:t>
      </w:r>
      <w:r w:rsidR="004D19A0">
        <w:rPr>
          <w:rFonts w:hint="cs"/>
          <w:b/>
          <w:bCs/>
          <w:sz w:val="32"/>
          <w:szCs w:val="32"/>
          <w:rtl/>
        </w:rPr>
        <w:t xml:space="preserve">لنقاش </w:t>
      </w:r>
      <w:r w:rsidR="00571EE8">
        <w:rPr>
          <w:rFonts w:hint="cs"/>
          <w:b/>
          <w:bCs/>
          <w:sz w:val="32"/>
          <w:szCs w:val="32"/>
          <w:rtl/>
        </w:rPr>
        <w:t xml:space="preserve">اطروحتها، </w:t>
      </w:r>
      <w:r w:rsidR="003D6AE2">
        <w:rPr>
          <w:rFonts w:hint="cs"/>
          <w:b/>
          <w:bCs/>
          <w:sz w:val="32"/>
          <w:szCs w:val="32"/>
          <w:rtl/>
        </w:rPr>
        <w:t>والحقيقة فقد بدا لي كلام السيدة الفاضلة غريبا ، ورايت كانني اسمعه لاول مرة ، وخرجت بعد انتها</w:t>
      </w:r>
      <w:r w:rsidR="004D19A0">
        <w:rPr>
          <w:rFonts w:hint="cs"/>
          <w:b/>
          <w:bCs/>
          <w:sz w:val="32"/>
          <w:szCs w:val="32"/>
          <w:rtl/>
        </w:rPr>
        <w:t>ء</w:t>
      </w:r>
      <w:r w:rsidR="003D6AE2">
        <w:rPr>
          <w:rFonts w:hint="cs"/>
          <w:b/>
          <w:bCs/>
          <w:sz w:val="32"/>
          <w:szCs w:val="32"/>
          <w:rtl/>
        </w:rPr>
        <w:t xml:space="preserve"> الندوة</w:t>
      </w:r>
      <w:r w:rsidR="004D19A0">
        <w:rPr>
          <w:rFonts w:hint="cs"/>
          <w:b/>
          <w:bCs/>
          <w:sz w:val="32"/>
          <w:szCs w:val="32"/>
          <w:rtl/>
        </w:rPr>
        <w:t>،</w:t>
      </w:r>
      <w:r w:rsidR="003D6AE2">
        <w:rPr>
          <w:rFonts w:hint="cs"/>
          <w:b/>
          <w:bCs/>
          <w:sz w:val="32"/>
          <w:szCs w:val="32"/>
          <w:rtl/>
        </w:rPr>
        <w:t xml:space="preserve"> اتساءل عما اذا كان ثمة</w:t>
      </w:r>
      <w:r w:rsidR="004D19A0">
        <w:rPr>
          <w:rFonts w:hint="cs"/>
          <w:b/>
          <w:bCs/>
          <w:sz w:val="32"/>
          <w:szCs w:val="32"/>
          <w:rtl/>
        </w:rPr>
        <w:t xml:space="preserve"> واقع وحقائق وراء كلامها، </w:t>
      </w:r>
      <w:r w:rsidR="003D6AE2">
        <w:rPr>
          <w:rFonts w:hint="cs"/>
          <w:b/>
          <w:bCs/>
          <w:sz w:val="32"/>
          <w:szCs w:val="32"/>
          <w:rtl/>
        </w:rPr>
        <w:t>يعطيه منطقا ومصداقية ، فوجدت عبر اعمال التفكير، انه كلام لا سند له في الواقع الليبي</w:t>
      </w:r>
      <w:r>
        <w:rPr>
          <w:rFonts w:hint="cs"/>
          <w:b/>
          <w:bCs/>
          <w:sz w:val="32"/>
          <w:szCs w:val="32"/>
          <w:rtl/>
        </w:rPr>
        <w:t>،</w:t>
      </w:r>
      <w:r w:rsidR="003D6AE2">
        <w:rPr>
          <w:rFonts w:hint="cs"/>
          <w:b/>
          <w:bCs/>
          <w:sz w:val="32"/>
          <w:szCs w:val="32"/>
          <w:rtl/>
        </w:rPr>
        <w:t xml:space="preserve"> ولا دليل ولا برهان، بل الموجود هو عكس ما تقول الاخت</w:t>
      </w:r>
      <w:r>
        <w:rPr>
          <w:rFonts w:hint="cs"/>
          <w:b/>
          <w:bCs/>
          <w:sz w:val="32"/>
          <w:szCs w:val="32"/>
          <w:rtl/>
        </w:rPr>
        <w:t>،</w:t>
      </w:r>
      <w:r w:rsidR="003D6AE2">
        <w:rPr>
          <w:rFonts w:hint="cs"/>
          <w:b/>
          <w:bCs/>
          <w:sz w:val="32"/>
          <w:szCs w:val="32"/>
          <w:rtl/>
        </w:rPr>
        <w:t xml:space="preserve"> فهناك انكار وقطيعة مع الواقع لدى بعض جلاوزة القذافي واعضاء اسرته ،  وهم قلة ضئيلة ، معصوبة العينين عن رؤية الواقع</w:t>
      </w:r>
      <w:r>
        <w:rPr>
          <w:rFonts w:hint="cs"/>
          <w:b/>
          <w:bCs/>
          <w:sz w:val="32"/>
          <w:szCs w:val="32"/>
          <w:rtl/>
        </w:rPr>
        <w:t>،</w:t>
      </w:r>
      <w:r w:rsidR="003D6AE2">
        <w:rPr>
          <w:rFonts w:hint="cs"/>
          <w:b/>
          <w:bCs/>
          <w:sz w:val="32"/>
          <w:szCs w:val="32"/>
          <w:rtl/>
        </w:rPr>
        <w:t xml:space="preserve"> وحقائقه الجديدة</w:t>
      </w:r>
      <w:r w:rsidR="004D19A0">
        <w:rPr>
          <w:rFonts w:hint="cs"/>
          <w:b/>
          <w:bCs/>
          <w:sz w:val="32"/>
          <w:szCs w:val="32"/>
          <w:rtl/>
        </w:rPr>
        <w:t>،</w:t>
      </w:r>
      <w:r w:rsidR="003D6AE2">
        <w:rPr>
          <w:rFonts w:hint="cs"/>
          <w:b/>
          <w:bCs/>
          <w:sz w:val="32"/>
          <w:szCs w:val="32"/>
          <w:rtl/>
        </w:rPr>
        <w:t xml:space="preserve"> لا تعترف </w:t>
      </w:r>
      <w:r w:rsidR="004D19A0">
        <w:rPr>
          <w:rFonts w:hint="cs"/>
          <w:b/>
          <w:bCs/>
          <w:sz w:val="32"/>
          <w:szCs w:val="32"/>
          <w:rtl/>
        </w:rPr>
        <w:t>ب</w:t>
      </w:r>
      <w:r w:rsidR="003D6AE2">
        <w:rPr>
          <w:rFonts w:hint="cs"/>
          <w:b/>
          <w:bCs/>
          <w:sz w:val="32"/>
          <w:szCs w:val="32"/>
          <w:rtl/>
        </w:rPr>
        <w:t>ان عهد اسرتهم و</w:t>
      </w:r>
      <w:r w:rsidR="004D19A0">
        <w:rPr>
          <w:rFonts w:hint="cs"/>
          <w:b/>
          <w:bCs/>
          <w:sz w:val="32"/>
          <w:szCs w:val="32"/>
          <w:rtl/>
        </w:rPr>
        <w:t>قائدهم ق</w:t>
      </w:r>
      <w:r w:rsidR="003D6AE2">
        <w:rPr>
          <w:rFonts w:hint="cs"/>
          <w:b/>
          <w:bCs/>
          <w:sz w:val="32"/>
          <w:szCs w:val="32"/>
          <w:rtl/>
        </w:rPr>
        <w:t xml:space="preserve">دا زال وانقضى الى الابد، وهم بالتاكيد من يروج لمثل هذا الكلام الذي جاءت الاخت الفاضلة تررده ببراءة في المنتدى اللندني.  وبداية اسألها، </w:t>
      </w:r>
      <w:r w:rsidR="00A07BB6">
        <w:rPr>
          <w:rFonts w:hint="cs"/>
          <w:b/>
          <w:bCs/>
          <w:sz w:val="32"/>
          <w:szCs w:val="32"/>
          <w:rtl/>
        </w:rPr>
        <w:t>ماهو السجل التاريخي الجليل الكريم</w:t>
      </w:r>
      <w:r>
        <w:rPr>
          <w:rFonts w:hint="cs"/>
          <w:b/>
          <w:bCs/>
          <w:sz w:val="32"/>
          <w:szCs w:val="32"/>
          <w:rtl/>
        </w:rPr>
        <w:t>،</w:t>
      </w:r>
      <w:r w:rsidR="00A07BB6">
        <w:rPr>
          <w:rFonts w:hint="cs"/>
          <w:b/>
          <w:bCs/>
          <w:sz w:val="32"/>
          <w:szCs w:val="32"/>
          <w:rtl/>
        </w:rPr>
        <w:t xml:space="preserve"> او المواقف الانسانية الحضارية الحكيمة للطاغية</w:t>
      </w:r>
      <w:r>
        <w:rPr>
          <w:rFonts w:hint="cs"/>
          <w:b/>
          <w:bCs/>
          <w:sz w:val="32"/>
          <w:szCs w:val="32"/>
          <w:rtl/>
        </w:rPr>
        <w:t>،</w:t>
      </w:r>
      <w:r w:rsidR="00A07BB6">
        <w:rPr>
          <w:rFonts w:hint="cs"/>
          <w:b/>
          <w:bCs/>
          <w:sz w:val="32"/>
          <w:szCs w:val="32"/>
          <w:rtl/>
        </w:rPr>
        <w:t xml:space="preserve"> التي يمكن لانسان عاقل ، ان يجد فيها سندا  في ولائه للقذافي، خاصة انه ظهرت </w:t>
      </w:r>
      <w:r>
        <w:rPr>
          <w:rFonts w:hint="cs"/>
          <w:b/>
          <w:bCs/>
          <w:sz w:val="32"/>
          <w:szCs w:val="32"/>
          <w:rtl/>
        </w:rPr>
        <w:t>مجموعة كثيرة من الكتب</w:t>
      </w:r>
      <w:r w:rsidR="00A07BB6">
        <w:rPr>
          <w:rFonts w:hint="cs"/>
          <w:b/>
          <w:bCs/>
          <w:sz w:val="32"/>
          <w:szCs w:val="32"/>
          <w:rtl/>
        </w:rPr>
        <w:t>، باقلام عالمية محايدة، خلال سنوات الثورة، كشفت الغطاء عن انوا</w:t>
      </w:r>
      <w:r w:rsidR="004D19A0">
        <w:rPr>
          <w:rFonts w:hint="cs"/>
          <w:b/>
          <w:bCs/>
          <w:sz w:val="32"/>
          <w:szCs w:val="32"/>
          <w:rtl/>
        </w:rPr>
        <w:t>ع</w:t>
      </w:r>
      <w:r w:rsidR="00A07BB6">
        <w:rPr>
          <w:rFonts w:hint="cs"/>
          <w:b/>
          <w:bCs/>
          <w:sz w:val="32"/>
          <w:szCs w:val="32"/>
          <w:rtl/>
        </w:rPr>
        <w:t xml:space="preserve"> من المخازي والمباذل والجرائم والمجازر، التي لا وجود لنضائر لها في تاريخ اي كائن بشري، الى حد القول ان القذافي لو كان حيا ونظر حقا في مرايا جرائمه واعماله الوحشية، لنفر من نفسه وذهب لدفنها في اقرب مكان</w:t>
      </w:r>
      <w:r>
        <w:rPr>
          <w:rFonts w:hint="cs"/>
          <w:b/>
          <w:bCs/>
          <w:sz w:val="32"/>
          <w:szCs w:val="32"/>
          <w:rtl/>
        </w:rPr>
        <w:t>،</w:t>
      </w:r>
      <w:r w:rsidR="00A07BB6">
        <w:rPr>
          <w:rFonts w:hint="cs"/>
          <w:b/>
          <w:bCs/>
          <w:sz w:val="32"/>
          <w:szCs w:val="32"/>
          <w:rtl/>
        </w:rPr>
        <w:t xml:space="preserve"> كما فعل بطل قصة دون جراي</w:t>
      </w:r>
      <w:r w:rsidR="004D19A0">
        <w:rPr>
          <w:rFonts w:hint="cs"/>
          <w:b/>
          <w:bCs/>
          <w:sz w:val="32"/>
          <w:szCs w:val="32"/>
          <w:rtl/>
        </w:rPr>
        <w:t>،</w:t>
      </w:r>
      <w:r w:rsidR="00A07BB6">
        <w:rPr>
          <w:rFonts w:hint="cs"/>
          <w:b/>
          <w:bCs/>
          <w:sz w:val="32"/>
          <w:szCs w:val="32"/>
          <w:rtl/>
        </w:rPr>
        <w:t xml:space="preserve"> وهو يرى الصورة التي انعكست فوقها جرائمه.  ثم ناتي لنسمع اليوم صوتا يقول ان هناك موالين </w:t>
      </w:r>
      <w:r w:rsidR="004D19A0">
        <w:rPr>
          <w:rFonts w:hint="cs"/>
          <w:b/>
          <w:bCs/>
          <w:sz w:val="32"/>
          <w:szCs w:val="32"/>
          <w:rtl/>
        </w:rPr>
        <w:t xml:space="preserve">مخلصين، </w:t>
      </w:r>
      <w:r w:rsidR="00A07BB6">
        <w:rPr>
          <w:rFonts w:hint="cs"/>
          <w:b/>
          <w:bCs/>
          <w:sz w:val="32"/>
          <w:szCs w:val="32"/>
          <w:rtl/>
        </w:rPr>
        <w:t xml:space="preserve"> لمثل هذا الخزي والعار</w:t>
      </w:r>
      <w:r w:rsidR="004D19A0">
        <w:rPr>
          <w:rFonts w:hint="cs"/>
          <w:b/>
          <w:bCs/>
          <w:sz w:val="32"/>
          <w:szCs w:val="32"/>
          <w:rtl/>
        </w:rPr>
        <w:t>،</w:t>
      </w:r>
      <w:r w:rsidR="00A07BB6">
        <w:rPr>
          <w:rFonts w:hint="cs"/>
          <w:b/>
          <w:bCs/>
          <w:sz w:val="32"/>
          <w:szCs w:val="32"/>
          <w:rtl/>
        </w:rPr>
        <w:t xml:space="preserve"> ويؤمنون بحقهم في الاشادة به </w:t>
      </w:r>
      <w:r w:rsidR="00A07BB6">
        <w:rPr>
          <w:rFonts w:hint="cs"/>
          <w:b/>
          <w:bCs/>
          <w:sz w:val="32"/>
          <w:szCs w:val="32"/>
          <w:rtl/>
        </w:rPr>
        <w:lastRenderedPageBreak/>
        <w:t>وربما اعادة انتاجه،</w:t>
      </w:r>
      <w:r w:rsidR="00EA6C00">
        <w:rPr>
          <w:rFonts w:hint="cs"/>
          <w:b/>
          <w:bCs/>
          <w:sz w:val="32"/>
          <w:szCs w:val="32"/>
          <w:rtl/>
        </w:rPr>
        <w:t xml:space="preserve"> فهل يفعل ذلك غير سايكو ، مريض نفسي، عقلي،  يحتاج الى العلاج الفوري؟ </w:t>
      </w:r>
      <w:r w:rsidR="00A07BB6">
        <w:rPr>
          <w:rFonts w:hint="cs"/>
          <w:b/>
          <w:bCs/>
          <w:sz w:val="32"/>
          <w:szCs w:val="32"/>
          <w:rtl/>
        </w:rPr>
        <w:t xml:space="preserve"> وبعيدا ع</w:t>
      </w:r>
      <w:r w:rsidR="004D19A0">
        <w:rPr>
          <w:rFonts w:hint="cs"/>
          <w:b/>
          <w:bCs/>
          <w:sz w:val="32"/>
          <w:szCs w:val="32"/>
          <w:rtl/>
        </w:rPr>
        <w:t>ن</w:t>
      </w:r>
      <w:r w:rsidR="00A07BB6">
        <w:rPr>
          <w:rFonts w:hint="cs"/>
          <w:b/>
          <w:bCs/>
          <w:sz w:val="32"/>
          <w:szCs w:val="32"/>
          <w:rtl/>
        </w:rPr>
        <w:t xml:space="preserve"> الجوانب الاجرامية والاخلاقية ،</w:t>
      </w:r>
      <w:r w:rsidR="00EA6C00">
        <w:rPr>
          <w:rFonts w:hint="cs"/>
          <w:b/>
          <w:bCs/>
          <w:sz w:val="32"/>
          <w:szCs w:val="32"/>
          <w:rtl/>
        </w:rPr>
        <w:t xml:space="preserve"> وتركيزا على السياسة،</w:t>
      </w:r>
      <w:r w:rsidR="00A07BB6">
        <w:rPr>
          <w:rFonts w:hint="cs"/>
          <w:b/>
          <w:bCs/>
          <w:sz w:val="32"/>
          <w:szCs w:val="32"/>
          <w:rtl/>
        </w:rPr>
        <w:t xml:space="preserve"> </w:t>
      </w:r>
      <w:r w:rsidR="00EA6C00">
        <w:rPr>
          <w:rFonts w:hint="cs"/>
          <w:b/>
          <w:bCs/>
          <w:sz w:val="32"/>
          <w:szCs w:val="32"/>
          <w:rtl/>
        </w:rPr>
        <w:t>فلعل الاخت ماجدولين، تقول لنا، او تنقل لنا ما يقوله خلصاء القذافي، كيف ادار معبودهم البلاد خلال عقود حكمه الاربعة، عندما كان لا يفعل شيئا</w:t>
      </w:r>
      <w:r>
        <w:rPr>
          <w:rFonts w:hint="cs"/>
          <w:b/>
          <w:bCs/>
          <w:sz w:val="32"/>
          <w:szCs w:val="32"/>
          <w:rtl/>
        </w:rPr>
        <w:t>،</w:t>
      </w:r>
      <w:r w:rsidR="00EA6C00">
        <w:rPr>
          <w:rFonts w:hint="cs"/>
          <w:b/>
          <w:bCs/>
          <w:sz w:val="32"/>
          <w:szCs w:val="32"/>
          <w:rtl/>
        </w:rPr>
        <w:t xml:space="preserve"> اليوم وراء الاخر، الا استقبال الحشود البشرية امام قصره</w:t>
      </w:r>
      <w:r>
        <w:rPr>
          <w:rFonts w:hint="cs"/>
          <w:b/>
          <w:bCs/>
          <w:sz w:val="32"/>
          <w:szCs w:val="32"/>
          <w:rtl/>
        </w:rPr>
        <w:t>،</w:t>
      </w:r>
      <w:r w:rsidR="00EA6C00">
        <w:rPr>
          <w:rFonts w:hint="cs"/>
          <w:b/>
          <w:bCs/>
          <w:sz w:val="32"/>
          <w:szCs w:val="32"/>
          <w:rtl/>
        </w:rPr>
        <w:t xml:space="preserve"> تهتف صارخة بالدم والروح نفديك يا ...ولابد انها عاشت تحت تلك الحالة مثلي، وتعرف واعرف ان تسعين في المائة من الشعب الليبي ، كانوا حقا جزءا من هذا المشهد، مشهد الاذلال والاهانة والاحتقار، </w:t>
      </w:r>
      <w:r w:rsidR="009A1601">
        <w:rPr>
          <w:rFonts w:hint="cs"/>
          <w:b/>
          <w:bCs/>
          <w:sz w:val="32"/>
          <w:szCs w:val="32"/>
          <w:rtl/>
        </w:rPr>
        <w:t>ونعرف ايضا ان لانسان تحت ما يسمى قوانين الخوف والارغام والارهاب، يقول كلاما لا يمكن لاي عاقل ان يصدقه،  ويكفي مثلا واحدا عما يهتف به هذا المواطن الذي يعيش فوق بحر من النفظ، وفي احدى اكثر دول اعالم ثراء، اثناء زحفه المريض المهين نحو باب العزيزية "قررنا الح</w:t>
      </w:r>
      <w:r w:rsidR="00B23327">
        <w:rPr>
          <w:rFonts w:hint="cs"/>
          <w:b/>
          <w:bCs/>
          <w:sz w:val="32"/>
          <w:szCs w:val="32"/>
          <w:rtl/>
        </w:rPr>
        <w:t>ي</w:t>
      </w:r>
      <w:r w:rsidR="009A1601">
        <w:rPr>
          <w:rFonts w:hint="cs"/>
          <w:b/>
          <w:bCs/>
          <w:sz w:val="32"/>
          <w:szCs w:val="32"/>
          <w:rtl/>
        </w:rPr>
        <w:t>اة ، بالخبز والماء"، وتسال لماذا وكيف وما السبب</w:t>
      </w:r>
      <w:r w:rsidR="00B23327">
        <w:rPr>
          <w:rFonts w:hint="cs"/>
          <w:b/>
          <w:bCs/>
          <w:sz w:val="32"/>
          <w:szCs w:val="32"/>
          <w:rtl/>
        </w:rPr>
        <w:t>؟</w:t>
      </w:r>
      <w:r w:rsidR="009A1601">
        <w:rPr>
          <w:rFonts w:hint="cs"/>
          <w:b/>
          <w:bCs/>
          <w:sz w:val="32"/>
          <w:szCs w:val="32"/>
          <w:rtl/>
        </w:rPr>
        <w:t xml:space="preserve"> ولمن يجب ان تذهب ترواث الوط</w:t>
      </w:r>
      <w:r w:rsidR="00B23327">
        <w:rPr>
          <w:rFonts w:hint="cs"/>
          <w:b/>
          <w:bCs/>
          <w:sz w:val="32"/>
          <w:szCs w:val="32"/>
          <w:rtl/>
        </w:rPr>
        <w:t xml:space="preserve">ن؟ </w:t>
      </w:r>
      <w:r w:rsidR="009A1601">
        <w:rPr>
          <w:rFonts w:hint="cs"/>
          <w:b/>
          <w:bCs/>
          <w:sz w:val="32"/>
          <w:szCs w:val="32"/>
          <w:rtl/>
        </w:rPr>
        <w:t>ان لم</w:t>
      </w:r>
      <w:r w:rsidR="00B23327">
        <w:rPr>
          <w:rFonts w:hint="cs"/>
          <w:b/>
          <w:bCs/>
          <w:sz w:val="32"/>
          <w:szCs w:val="32"/>
          <w:rtl/>
        </w:rPr>
        <w:t xml:space="preserve"> ت</w:t>
      </w:r>
      <w:r w:rsidR="009A1601">
        <w:rPr>
          <w:rFonts w:hint="cs"/>
          <w:b/>
          <w:bCs/>
          <w:sz w:val="32"/>
          <w:szCs w:val="32"/>
          <w:rtl/>
        </w:rPr>
        <w:t>كن لاسعاد هذا الواطن</w:t>
      </w:r>
      <w:r w:rsidR="00B23327">
        <w:rPr>
          <w:rFonts w:hint="cs"/>
          <w:b/>
          <w:bCs/>
          <w:sz w:val="32"/>
          <w:szCs w:val="32"/>
          <w:rtl/>
        </w:rPr>
        <w:t>؟</w:t>
      </w:r>
      <w:r w:rsidR="009A1601">
        <w:rPr>
          <w:rFonts w:hint="cs"/>
          <w:b/>
          <w:bCs/>
          <w:sz w:val="32"/>
          <w:szCs w:val="32"/>
          <w:rtl/>
        </w:rPr>
        <w:t xml:space="preserve"> ورفع مستوى معيشته</w:t>
      </w:r>
      <w:r w:rsidR="00B23327">
        <w:rPr>
          <w:rFonts w:hint="cs"/>
          <w:b/>
          <w:bCs/>
          <w:sz w:val="32"/>
          <w:szCs w:val="32"/>
          <w:rtl/>
        </w:rPr>
        <w:t>؟</w:t>
      </w:r>
      <w:r w:rsidR="009A1601">
        <w:rPr>
          <w:rFonts w:hint="cs"/>
          <w:b/>
          <w:bCs/>
          <w:sz w:val="32"/>
          <w:szCs w:val="32"/>
          <w:rtl/>
        </w:rPr>
        <w:t xml:space="preserve"> وتعليم اطفاله وعلاج اهله</w:t>
      </w:r>
      <w:r w:rsidR="00B23327">
        <w:rPr>
          <w:rFonts w:hint="cs"/>
          <w:b/>
          <w:bCs/>
          <w:sz w:val="32"/>
          <w:szCs w:val="32"/>
          <w:rtl/>
        </w:rPr>
        <w:t>؟</w:t>
      </w:r>
      <w:r w:rsidR="009A1601">
        <w:rPr>
          <w:rFonts w:hint="cs"/>
          <w:b/>
          <w:bCs/>
          <w:sz w:val="32"/>
          <w:szCs w:val="32"/>
          <w:rtl/>
        </w:rPr>
        <w:t xml:space="preserve"> هكذا هو الدكتاتور ، وهو كلام لايقتصر على الهتاف ، فتقييم ليبيا في كل مراكز الرصد في العالم</w:t>
      </w:r>
      <w:r w:rsidR="00B23327">
        <w:rPr>
          <w:rFonts w:hint="cs"/>
          <w:b/>
          <w:bCs/>
          <w:sz w:val="32"/>
          <w:szCs w:val="32"/>
          <w:rtl/>
        </w:rPr>
        <w:t>،</w:t>
      </w:r>
      <w:r w:rsidR="009A1601">
        <w:rPr>
          <w:rFonts w:hint="cs"/>
          <w:b/>
          <w:bCs/>
          <w:sz w:val="32"/>
          <w:szCs w:val="32"/>
          <w:rtl/>
        </w:rPr>
        <w:t xml:space="preserve"> هي </w:t>
      </w:r>
      <w:r w:rsidR="00B23327">
        <w:rPr>
          <w:rFonts w:hint="cs"/>
          <w:b/>
          <w:bCs/>
          <w:sz w:val="32"/>
          <w:szCs w:val="32"/>
          <w:rtl/>
        </w:rPr>
        <w:t xml:space="preserve">انها </w:t>
      </w:r>
      <w:r w:rsidR="009A1601">
        <w:rPr>
          <w:rFonts w:hint="cs"/>
          <w:b/>
          <w:bCs/>
          <w:sz w:val="32"/>
          <w:szCs w:val="32"/>
          <w:rtl/>
        </w:rPr>
        <w:t xml:space="preserve">الاسواء في خدمات الصحة والتعليم والمواصلات والاتصالا علاوة على الاسوا في انتهاك حقول الانسان وحرية التعبير والحريات العامة والخاصة ، ومع ذلك وعلى طريق مزيد من الانتقام ، </w:t>
      </w:r>
      <w:r w:rsidR="00B23327">
        <w:rPr>
          <w:rFonts w:hint="cs"/>
          <w:b/>
          <w:bCs/>
          <w:sz w:val="32"/>
          <w:szCs w:val="32"/>
          <w:rtl/>
        </w:rPr>
        <w:t xml:space="preserve">يضاف الى هذا الاذلال، </w:t>
      </w:r>
      <w:r w:rsidR="009A1601">
        <w:rPr>
          <w:rFonts w:hint="cs"/>
          <w:b/>
          <w:bCs/>
          <w:sz w:val="32"/>
          <w:szCs w:val="32"/>
          <w:rtl/>
        </w:rPr>
        <w:t>سجل الجرائم والمجازر ، وتحويل الشعب، الى ما يشبه القطيع، والصوت البشري الى ما يشبه الثغاء</w:t>
      </w:r>
      <w:r w:rsidR="00B23327">
        <w:rPr>
          <w:rFonts w:hint="cs"/>
          <w:b/>
          <w:bCs/>
          <w:sz w:val="32"/>
          <w:szCs w:val="32"/>
          <w:rtl/>
        </w:rPr>
        <w:t>،</w:t>
      </w:r>
      <w:r w:rsidR="009A1601">
        <w:rPr>
          <w:rFonts w:hint="cs"/>
          <w:b/>
          <w:bCs/>
          <w:sz w:val="32"/>
          <w:szCs w:val="32"/>
          <w:rtl/>
        </w:rPr>
        <w:t xml:space="preserve"> او العواء، معتمدا في حكمه على اكثر من عامل ، ياتي في مقدمتها ، مصادر الطاقة النفطية التي ادارها لحسابه وسخرها </w:t>
      </w:r>
      <w:r w:rsidR="00B23327">
        <w:rPr>
          <w:rFonts w:hint="cs"/>
          <w:b/>
          <w:bCs/>
          <w:sz w:val="32"/>
          <w:szCs w:val="32"/>
          <w:rtl/>
        </w:rPr>
        <w:t>ل</w:t>
      </w:r>
      <w:r w:rsidR="009A1601">
        <w:rPr>
          <w:rFonts w:hint="cs"/>
          <w:b/>
          <w:bCs/>
          <w:sz w:val="32"/>
          <w:szCs w:val="32"/>
          <w:rtl/>
        </w:rPr>
        <w:t xml:space="preserve">لانتقام من اهل البلاد،  والعامل الثاني ، تواطوء اطراف دولية ،  لا تنظر لمعاناة الشعوب وعذاباتها، ولا ترى غير ما تستطيع </w:t>
      </w:r>
      <w:r w:rsidR="009A1601" w:rsidRPr="004D19A0">
        <w:rPr>
          <w:rFonts w:hint="cs"/>
          <w:b/>
          <w:bCs/>
          <w:sz w:val="32"/>
          <w:szCs w:val="32"/>
          <w:rtl/>
        </w:rPr>
        <w:t xml:space="preserve">ابتزازه واستغلاله من خلال هذا المعتوه،  وما يملكه من جبال الذهب، يحرم منها اهل البلاد، ويمنحها رشوة وشراء ذمم الى كل افاق زنيم. </w:t>
      </w:r>
    </w:p>
    <w:p w:rsidR="008B1235" w:rsidRPr="009A1601" w:rsidRDefault="00B23327" w:rsidP="00B23327">
      <w:pPr>
        <w:jc w:val="both"/>
        <w:rPr>
          <w:b/>
          <w:bCs/>
          <w:sz w:val="32"/>
          <w:szCs w:val="32"/>
        </w:rPr>
      </w:pPr>
      <w:r>
        <w:rPr>
          <w:rFonts w:hint="cs"/>
          <w:b/>
          <w:bCs/>
          <w:sz w:val="32"/>
          <w:szCs w:val="32"/>
          <w:rtl/>
        </w:rPr>
        <w:t xml:space="preserve">             </w:t>
      </w:r>
      <w:r w:rsidR="008B1235" w:rsidRPr="004D19A0">
        <w:rPr>
          <w:rFonts w:hint="cs"/>
          <w:b/>
          <w:bCs/>
          <w:sz w:val="32"/>
          <w:szCs w:val="32"/>
          <w:rtl/>
        </w:rPr>
        <w:t>لم يحضر كلانا عهد النازي في المانيا ، ولكننا شاهدنا صور الحشود الهائلة ،  تملأ بملايينها الميادين ، تهتف بملء حناجرها لحياة معتوه اخر اسمه ادولف هتلر، وهو ما تكرر بشكل حرفي في ليبيا مع معتوه ليبيا، الذي لايقل سجله الاجرامي عن معتوه النازية، وتظهر في صورة الاثنين مع الجماهير، حالة تشبه عبدة الشيطان ، وهي حالة تكررت مع طغاة كثر، وغالبا ما تم تفسيرها بانها حالة مرضية جماعية، يستجيب لها الناس في حالة من الوعي المسلوب ، كما المنوم مغناطسيا، لابد ان يعقبها شيء اسمه عودة الوعي. فهل تساءل الالمان ايتها الاخت ، بعد انهيار الرايخ الث</w:t>
      </w:r>
      <w:r w:rsidR="004D19A0" w:rsidRPr="004D19A0">
        <w:rPr>
          <w:rFonts w:hint="cs"/>
          <w:b/>
          <w:bCs/>
          <w:sz w:val="32"/>
          <w:szCs w:val="32"/>
          <w:rtl/>
        </w:rPr>
        <w:t>الث، ان هناك حالة انكار لاتباع ا</w:t>
      </w:r>
      <w:r w:rsidR="008B1235" w:rsidRPr="004D19A0">
        <w:rPr>
          <w:rFonts w:hint="cs"/>
          <w:b/>
          <w:bCs/>
          <w:sz w:val="32"/>
          <w:szCs w:val="32"/>
          <w:rtl/>
        </w:rPr>
        <w:t xml:space="preserve">لطاغية، وافكارهم، </w:t>
      </w:r>
      <w:r w:rsidR="004D19A0" w:rsidRPr="004D19A0">
        <w:rPr>
          <w:rFonts w:hint="cs"/>
          <w:b/>
          <w:bCs/>
          <w:sz w:val="32"/>
          <w:szCs w:val="32"/>
          <w:rtl/>
        </w:rPr>
        <w:t xml:space="preserve">ام اعترفوا بالحالة الشاذة التي عاشتها بلادهم تحت حكم العته والجنون والاجرام ، واقاموا باعادة تاهيل ومعالجة نفسية لازالة التشوهات في العقول والنفوس، واصدار </w:t>
      </w:r>
      <w:r w:rsidR="004D19A0" w:rsidRPr="004D19A0">
        <w:rPr>
          <w:rFonts w:hint="cs"/>
          <w:b/>
          <w:bCs/>
          <w:sz w:val="32"/>
          <w:szCs w:val="32"/>
          <w:rtl/>
        </w:rPr>
        <w:lastRenderedPageBreak/>
        <w:t>قوانين التحري</w:t>
      </w:r>
      <w:r>
        <w:rPr>
          <w:rFonts w:hint="cs"/>
          <w:b/>
          <w:bCs/>
          <w:sz w:val="32"/>
          <w:szCs w:val="32"/>
          <w:rtl/>
        </w:rPr>
        <w:t xml:space="preserve">م </w:t>
      </w:r>
      <w:r w:rsidR="004D19A0" w:rsidRPr="004D19A0">
        <w:rPr>
          <w:rFonts w:hint="cs"/>
          <w:b/>
          <w:bCs/>
          <w:sz w:val="32"/>
          <w:szCs w:val="32"/>
          <w:rtl/>
        </w:rPr>
        <w:t>والتجريم</w:t>
      </w:r>
      <w:r w:rsidR="00613886">
        <w:rPr>
          <w:rFonts w:hint="cs"/>
          <w:b/>
          <w:bCs/>
          <w:sz w:val="32"/>
          <w:szCs w:val="32"/>
          <w:rtl/>
        </w:rPr>
        <w:t xml:space="preserve"> لمن يعيد</w:t>
      </w:r>
      <w:r w:rsidR="004D19A0" w:rsidRPr="004D19A0">
        <w:rPr>
          <w:rFonts w:hint="cs"/>
          <w:b/>
          <w:bCs/>
          <w:sz w:val="32"/>
          <w:szCs w:val="32"/>
          <w:rtl/>
        </w:rPr>
        <w:t xml:space="preserve"> انتاج كلام الطاغية</w:t>
      </w:r>
      <w:r>
        <w:rPr>
          <w:rFonts w:hint="cs"/>
          <w:b/>
          <w:bCs/>
          <w:sz w:val="32"/>
          <w:szCs w:val="32"/>
          <w:rtl/>
        </w:rPr>
        <w:t>،</w:t>
      </w:r>
      <w:r w:rsidR="004D19A0" w:rsidRPr="004D19A0">
        <w:rPr>
          <w:rFonts w:hint="cs"/>
          <w:b/>
          <w:bCs/>
          <w:sz w:val="32"/>
          <w:szCs w:val="32"/>
          <w:rtl/>
        </w:rPr>
        <w:t xml:space="preserve"> </w:t>
      </w:r>
      <w:r>
        <w:rPr>
          <w:rFonts w:hint="cs"/>
          <w:b/>
          <w:bCs/>
          <w:sz w:val="32"/>
          <w:szCs w:val="32"/>
          <w:rtl/>
        </w:rPr>
        <w:t>او يروج لاطراحاته الفاسد</w:t>
      </w:r>
      <w:r w:rsidR="004D19A0" w:rsidRPr="004D19A0">
        <w:rPr>
          <w:rFonts w:hint="cs"/>
          <w:b/>
          <w:bCs/>
          <w:sz w:val="32"/>
          <w:szCs w:val="32"/>
          <w:rtl/>
        </w:rPr>
        <w:t>ة</w:t>
      </w:r>
      <w:r>
        <w:rPr>
          <w:rFonts w:hint="cs"/>
          <w:b/>
          <w:bCs/>
          <w:sz w:val="32"/>
          <w:szCs w:val="32"/>
          <w:rtl/>
        </w:rPr>
        <w:t>، واقامة المحاكم لاهل الاجرام النازي صغارا وكبارا</w:t>
      </w:r>
      <w:r w:rsidR="004D19A0" w:rsidRPr="004D19A0">
        <w:rPr>
          <w:rFonts w:hint="cs"/>
          <w:b/>
          <w:bCs/>
          <w:sz w:val="32"/>
          <w:szCs w:val="32"/>
          <w:rtl/>
        </w:rPr>
        <w:t xml:space="preserve">. </w:t>
      </w:r>
    </w:p>
    <w:sectPr w:rsidR="008B1235" w:rsidRPr="009A1601" w:rsidSect="00C5583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571EE8"/>
    <w:rsid w:val="000B181B"/>
    <w:rsid w:val="00185C56"/>
    <w:rsid w:val="003D6AE2"/>
    <w:rsid w:val="004D19A0"/>
    <w:rsid w:val="00571EE8"/>
    <w:rsid w:val="00613886"/>
    <w:rsid w:val="008B1235"/>
    <w:rsid w:val="009A1601"/>
    <w:rsid w:val="00A07BB6"/>
    <w:rsid w:val="00B23327"/>
    <w:rsid w:val="00C55833"/>
    <w:rsid w:val="00E14F77"/>
    <w:rsid w:val="00EA6C0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583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3</Pages>
  <Words>814</Words>
  <Characters>3740</Characters>
  <Application>Microsoft Office Word</Application>
  <DocSecurity>0</DocSecurity>
  <Lines>57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2013-09-28T21:17:00Z</dcterms:created>
  <dcterms:modified xsi:type="dcterms:W3CDTF">2013-09-28T22:53:00Z</dcterms:modified>
</cp:coreProperties>
</file>